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77" w:rsidRDefault="00FE3277" w:rsidP="005E1E1F">
      <w:pPr>
        <w:jc w:val="center"/>
        <w:rPr>
          <w:rFonts w:ascii="Arial" w:hAnsi="Arial" w:cs="Arial"/>
          <w:b/>
          <w:sz w:val="32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24"/>
        </w:rPr>
        <w:t xml:space="preserve">Priloga </w:t>
      </w:r>
      <w:r w:rsidR="006A33DF">
        <w:rPr>
          <w:rFonts w:ascii="Arial" w:hAnsi="Arial" w:cs="Arial"/>
          <w:b/>
          <w:sz w:val="32"/>
          <w:szCs w:val="24"/>
        </w:rPr>
        <w:t>2</w:t>
      </w:r>
    </w:p>
    <w:p w:rsidR="009D0BE4" w:rsidRPr="005E1E1F" w:rsidRDefault="00237C12" w:rsidP="005E1E1F">
      <w:pPr>
        <w:jc w:val="center"/>
        <w:rPr>
          <w:rFonts w:ascii="Arial" w:hAnsi="Arial" w:cs="Arial"/>
          <w:b/>
          <w:sz w:val="32"/>
          <w:szCs w:val="24"/>
        </w:rPr>
      </w:pPr>
      <w:bookmarkStart w:id="1" w:name="_Hlk20145910"/>
      <w:r>
        <w:rPr>
          <w:rFonts w:ascii="Arial" w:hAnsi="Arial" w:cs="Arial"/>
          <w:b/>
          <w:sz w:val="32"/>
          <w:szCs w:val="24"/>
        </w:rPr>
        <w:t>Program za posebni dogodek na 2. Mednarodni dan e-odpadkov (v sklopu akcije »Prinesi stare baterije«)</w:t>
      </w:r>
    </w:p>
    <w:bookmarkEnd w:id="1"/>
    <w:p w:rsidR="009D0BE4" w:rsidRPr="00F36DAD" w:rsidRDefault="009D0BE4" w:rsidP="00F36DAD">
      <w:pPr>
        <w:jc w:val="both"/>
        <w:rPr>
          <w:rFonts w:ascii="Arial" w:hAnsi="Arial" w:cs="Arial"/>
          <w:b/>
          <w:sz w:val="24"/>
          <w:szCs w:val="24"/>
        </w:rPr>
      </w:pPr>
      <w:r w:rsidRPr="00F36DAD">
        <w:rPr>
          <w:rFonts w:ascii="Arial" w:hAnsi="Arial" w:cs="Arial"/>
          <w:b/>
          <w:sz w:val="24"/>
          <w:szCs w:val="24"/>
        </w:rPr>
        <w:t>KDAJ: 14. OKTOBER 201</w:t>
      </w:r>
      <w:r w:rsidR="00E24E0B">
        <w:rPr>
          <w:rFonts w:ascii="Arial" w:hAnsi="Arial" w:cs="Arial"/>
          <w:b/>
          <w:sz w:val="24"/>
          <w:szCs w:val="24"/>
        </w:rPr>
        <w:t xml:space="preserve">9 od </w:t>
      </w:r>
      <w:r w:rsidR="00690F71">
        <w:rPr>
          <w:rFonts w:ascii="Arial" w:hAnsi="Arial" w:cs="Arial"/>
          <w:b/>
          <w:sz w:val="24"/>
          <w:szCs w:val="24"/>
        </w:rPr>
        <w:t>9:00 do 17:00</w:t>
      </w:r>
    </w:p>
    <w:p w:rsidR="009D0BE4" w:rsidRPr="00F36DAD" w:rsidRDefault="009D0BE4" w:rsidP="00F36DAD">
      <w:pPr>
        <w:jc w:val="both"/>
        <w:rPr>
          <w:rFonts w:ascii="Arial" w:hAnsi="Arial" w:cs="Arial"/>
          <w:b/>
          <w:sz w:val="24"/>
          <w:szCs w:val="24"/>
        </w:rPr>
      </w:pPr>
      <w:r w:rsidRPr="00F36DAD">
        <w:rPr>
          <w:rFonts w:ascii="Arial" w:hAnsi="Arial" w:cs="Arial"/>
          <w:i/>
          <w:sz w:val="24"/>
          <w:szCs w:val="24"/>
        </w:rPr>
        <w:t xml:space="preserve">*ob 12:00: obisk župana Mestne občine Ljubljana g. Zorana Jankovića, ki je tudi častni ambasador akcije »Prinesi stare baterije« in ambasadorjev projekta </w:t>
      </w:r>
      <w:proofErr w:type="spellStart"/>
      <w:r w:rsidRPr="00F36DAD">
        <w:rPr>
          <w:rFonts w:ascii="Arial" w:hAnsi="Arial" w:cs="Arial"/>
          <w:i/>
          <w:sz w:val="24"/>
          <w:szCs w:val="24"/>
        </w:rPr>
        <w:t>Life</w:t>
      </w:r>
      <w:proofErr w:type="spellEnd"/>
      <w:r w:rsidRPr="00F36DAD">
        <w:rPr>
          <w:rFonts w:ascii="Arial" w:hAnsi="Arial" w:cs="Arial"/>
          <w:i/>
          <w:sz w:val="24"/>
          <w:szCs w:val="24"/>
        </w:rPr>
        <w:t xml:space="preserve"> Gospodarjenje z e-odpadki</w:t>
      </w:r>
      <w:r w:rsidR="00E24E0B">
        <w:rPr>
          <w:rFonts w:ascii="Arial" w:hAnsi="Arial" w:cs="Arial"/>
          <w:i/>
          <w:sz w:val="24"/>
          <w:szCs w:val="24"/>
        </w:rPr>
        <w:t xml:space="preserve"> (Zlatko, </w:t>
      </w:r>
      <w:proofErr w:type="spellStart"/>
      <w:r w:rsidR="00E24E0B">
        <w:rPr>
          <w:rFonts w:ascii="Arial" w:hAnsi="Arial" w:cs="Arial"/>
          <w:i/>
          <w:sz w:val="24"/>
          <w:szCs w:val="24"/>
        </w:rPr>
        <w:t>Tešky</w:t>
      </w:r>
      <w:proofErr w:type="spellEnd"/>
      <w:r w:rsidR="00E24E0B">
        <w:rPr>
          <w:rFonts w:ascii="Arial" w:hAnsi="Arial" w:cs="Arial"/>
          <w:i/>
          <w:sz w:val="24"/>
          <w:szCs w:val="24"/>
        </w:rPr>
        <w:t>, Mojca Mavec)</w:t>
      </w:r>
      <w:r w:rsidRPr="00F36DAD">
        <w:rPr>
          <w:rFonts w:ascii="Arial" w:hAnsi="Arial" w:cs="Arial"/>
          <w:i/>
          <w:sz w:val="24"/>
          <w:szCs w:val="24"/>
        </w:rPr>
        <w:t>, ki bodo simbolično odvrgli svoje odpadne baterije v zbiralnik</w:t>
      </w:r>
    </w:p>
    <w:p w:rsidR="009D0BE4" w:rsidRDefault="009D0BE4" w:rsidP="00F36DAD">
      <w:pPr>
        <w:jc w:val="both"/>
        <w:rPr>
          <w:rFonts w:ascii="Arial" w:hAnsi="Arial" w:cs="Arial"/>
          <w:b/>
          <w:sz w:val="24"/>
          <w:szCs w:val="24"/>
        </w:rPr>
      </w:pPr>
      <w:r w:rsidRPr="00F36DAD">
        <w:rPr>
          <w:rFonts w:ascii="Arial" w:hAnsi="Arial" w:cs="Arial"/>
          <w:b/>
          <w:sz w:val="24"/>
          <w:szCs w:val="24"/>
        </w:rPr>
        <w:t>KJE:</w:t>
      </w:r>
      <w:r w:rsidRPr="00F36DAD">
        <w:rPr>
          <w:rFonts w:ascii="Arial" w:hAnsi="Arial" w:cs="Arial"/>
          <w:sz w:val="24"/>
          <w:szCs w:val="24"/>
        </w:rPr>
        <w:t xml:space="preserve"> </w:t>
      </w:r>
      <w:r w:rsidRPr="00D76BC8">
        <w:rPr>
          <w:rFonts w:ascii="Arial" w:hAnsi="Arial" w:cs="Arial"/>
          <w:b/>
          <w:sz w:val="24"/>
          <w:szCs w:val="24"/>
        </w:rPr>
        <w:t>Kongresni trg, Ljubljana</w:t>
      </w:r>
    </w:p>
    <w:p w:rsidR="00035208" w:rsidRDefault="00035208" w:rsidP="00F36DA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INFO: ZEOS, d.o.o.: Urša Dolinšek – T: 01 235 52 55 / E: </w:t>
      </w:r>
      <w:hyperlink r:id="rId8" w:history="1">
        <w:r w:rsidRPr="0031267C">
          <w:rPr>
            <w:rStyle w:val="Hiperpovezava"/>
            <w:rFonts w:ascii="Arial" w:hAnsi="Arial" w:cs="Arial"/>
            <w:b/>
            <w:sz w:val="24"/>
            <w:szCs w:val="24"/>
          </w:rPr>
          <w:t>urska.dolinsek@zeos.si</w:t>
        </w:r>
      </w:hyperlink>
    </w:p>
    <w:p w:rsidR="009D0BE4" w:rsidRPr="00F36DAD" w:rsidRDefault="009D0BE4" w:rsidP="00F36DAD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F36DAD">
        <w:rPr>
          <w:rFonts w:ascii="Arial" w:hAnsi="Arial" w:cs="Arial"/>
          <w:b/>
          <w:sz w:val="24"/>
          <w:szCs w:val="24"/>
        </w:rPr>
        <w:t>KAJ:</w:t>
      </w:r>
    </w:p>
    <w:p w:rsidR="00623DEA" w:rsidRPr="00F36DAD" w:rsidRDefault="00623DEA" w:rsidP="00F36DAD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3DEA" w:rsidRPr="00F36DAD" w:rsidRDefault="00623DEA" w:rsidP="00F36DAD">
      <w:pPr>
        <w:pStyle w:val="Odstavekseznam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6DAD">
        <w:rPr>
          <w:rFonts w:ascii="Arial" w:hAnsi="Arial" w:cs="Arial"/>
          <w:b/>
          <w:sz w:val="24"/>
          <w:szCs w:val="24"/>
          <w:u w:val="single"/>
        </w:rPr>
        <w:t>Zabavno-poučne E-</w:t>
      </w:r>
      <w:proofErr w:type="spellStart"/>
      <w:r w:rsidRPr="00F36DAD">
        <w:rPr>
          <w:rFonts w:ascii="Arial" w:hAnsi="Arial" w:cs="Arial"/>
          <w:b/>
          <w:sz w:val="24"/>
          <w:szCs w:val="24"/>
          <w:u w:val="single"/>
        </w:rPr>
        <w:t>cikliraj</w:t>
      </w:r>
      <w:proofErr w:type="spellEnd"/>
      <w:r w:rsidRPr="00F36DAD">
        <w:rPr>
          <w:rFonts w:ascii="Arial" w:hAnsi="Arial" w:cs="Arial"/>
          <w:b/>
          <w:sz w:val="24"/>
          <w:szCs w:val="24"/>
          <w:u w:val="single"/>
        </w:rPr>
        <w:t xml:space="preserve"> aktivnosti</w:t>
      </w:r>
    </w:p>
    <w:p w:rsidR="009D0BE4" w:rsidRPr="00F36DAD" w:rsidRDefault="009D0BE4" w:rsidP="00F36DAD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F36DAD">
        <w:rPr>
          <w:rFonts w:ascii="Arial" w:hAnsi="Arial" w:cs="Arial"/>
          <w:b/>
          <w:sz w:val="24"/>
          <w:szCs w:val="24"/>
          <w:u w:val="single"/>
        </w:rPr>
        <w:t>E-</w:t>
      </w:r>
      <w:proofErr w:type="spellStart"/>
      <w:r w:rsidRPr="00F36DAD">
        <w:rPr>
          <w:rFonts w:ascii="Arial" w:hAnsi="Arial" w:cs="Arial"/>
          <w:b/>
          <w:sz w:val="24"/>
          <w:szCs w:val="24"/>
          <w:u w:val="single"/>
        </w:rPr>
        <w:t>transformer</w:t>
      </w:r>
      <w:proofErr w:type="spellEnd"/>
      <w:r w:rsidRPr="00F36DAD">
        <w:rPr>
          <w:rFonts w:ascii="Arial" w:hAnsi="Arial" w:cs="Arial"/>
          <w:sz w:val="24"/>
          <w:szCs w:val="24"/>
        </w:rPr>
        <w:t xml:space="preserve"> je multimedijski tovornjak, ki ima na strehi sončno elektrarno ter na izviren in zanimiv način predstavlja ločevanje in ponovno uporabo e-odpadkov. V vozilu se nahaja prava potujoča razstava – na ogled so sestavni deli velikih in malih gospodinjskih aparatov, mobilnih telefonov, televizorjev in raznovrstne e-opreme. Ti aparati so razstavljeni v obliki »eksplozijskih sestavnic«, od najmanjšega do največjega dela, tako da si lahko vsak obiskovalec ogleda notranjost aparata. Večinoma so vsi ti najmanjši deli primerni za reciklažo.</w:t>
      </w:r>
    </w:p>
    <w:p w:rsidR="00E24E0B" w:rsidRDefault="009D0BE4" w:rsidP="00E24E0B">
      <w:pPr>
        <w:jc w:val="both"/>
        <w:rPr>
          <w:rFonts w:ascii="Arial" w:hAnsi="Arial" w:cs="Arial"/>
          <w:sz w:val="24"/>
          <w:szCs w:val="24"/>
        </w:rPr>
      </w:pPr>
      <w:r w:rsidRPr="00F36DAD">
        <w:rPr>
          <w:rFonts w:ascii="Arial" w:hAnsi="Arial" w:cs="Arial"/>
          <w:sz w:val="24"/>
          <w:szCs w:val="24"/>
        </w:rPr>
        <w:t xml:space="preserve">Vozilo je nastalo v sklopu </w:t>
      </w:r>
      <w:proofErr w:type="spellStart"/>
      <w:r w:rsidRPr="00F36DAD">
        <w:rPr>
          <w:rFonts w:ascii="Arial" w:hAnsi="Arial" w:cs="Arial"/>
          <w:sz w:val="24"/>
          <w:szCs w:val="24"/>
        </w:rPr>
        <w:t>Life</w:t>
      </w:r>
      <w:proofErr w:type="spellEnd"/>
      <w:r w:rsidRPr="00F36DAD">
        <w:rPr>
          <w:rFonts w:ascii="Arial" w:hAnsi="Arial" w:cs="Arial"/>
          <w:sz w:val="24"/>
          <w:szCs w:val="24"/>
        </w:rPr>
        <w:t xml:space="preserve">+ projekta Slovenska OEEO kampanja pod sloganom Odločuj, sedaj pa tudi v sklopu drugega </w:t>
      </w:r>
      <w:proofErr w:type="spellStart"/>
      <w:r w:rsidRPr="00F36DAD">
        <w:rPr>
          <w:rFonts w:ascii="Arial" w:hAnsi="Arial" w:cs="Arial"/>
          <w:sz w:val="24"/>
          <w:szCs w:val="24"/>
        </w:rPr>
        <w:t>Life</w:t>
      </w:r>
      <w:proofErr w:type="spellEnd"/>
      <w:r w:rsidRPr="00F36DAD">
        <w:rPr>
          <w:rFonts w:ascii="Arial" w:hAnsi="Arial" w:cs="Arial"/>
          <w:sz w:val="24"/>
          <w:szCs w:val="24"/>
        </w:rPr>
        <w:t xml:space="preserve"> projekta Gospodarjenje z e-odpadki pod sloganom E-</w:t>
      </w:r>
      <w:proofErr w:type="spellStart"/>
      <w:r w:rsidRPr="00F36DAD">
        <w:rPr>
          <w:rFonts w:ascii="Arial" w:hAnsi="Arial" w:cs="Arial"/>
          <w:sz w:val="24"/>
          <w:szCs w:val="24"/>
        </w:rPr>
        <w:t>cikliraj</w:t>
      </w:r>
      <w:proofErr w:type="spellEnd"/>
      <w:r w:rsidRPr="00F36DAD">
        <w:rPr>
          <w:rFonts w:ascii="Arial" w:hAnsi="Arial" w:cs="Arial"/>
          <w:sz w:val="24"/>
          <w:szCs w:val="24"/>
        </w:rPr>
        <w:t xml:space="preserve"> v svoji novi podobi potuje po Sloveniji. </w:t>
      </w:r>
    </w:p>
    <w:p w:rsidR="009D0BE4" w:rsidRPr="00F36DAD" w:rsidRDefault="009D0BE4" w:rsidP="00E24E0B">
      <w:pPr>
        <w:jc w:val="both"/>
        <w:rPr>
          <w:rFonts w:ascii="Arial" w:hAnsi="Arial" w:cs="Arial"/>
          <w:sz w:val="24"/>
          <w:szCs w:val="24"/>
        </w:rPr>
      </w:pPr>
      <w:r w:rsidRPr="00F36DA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F9BF426" wp14:editId="3CF214AC">
            <wp:extent cx="2730415" cy="2047875"/>
            <wp:effectExtent l="0" t="0" r="0" b="0"/>
            <wp:docPr id="5" name="Picture 5" descr="C:\Users\dolin_ur\Desktop\Aktivnosti fotke\E-transfor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in_ur\Desktop\Aktivnosti fotke\E-transform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65" cy="20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AC0">
        <w:rPr>
          <w:rFonts w:ascii="Arial" w:hAnsi="Arial" w:cs="Arial"/>
          <w:sz w:val="24"/>
          <w:szCs w:val="24"/>
        </w:rPr>
        <w:t xml:space="preserve">       </w:t>
      </w:r>
      <w:r w:rsidRPr="00F36DA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E0FCD2C" wp14:editId="2F3EDDCA">
            <wp:extent cx="2725421" cy="2044065"/>
            <wp:effectExtent l="0" t="0" r="0" b="0"/>
            <wp:docPr id="4" name="Picture 4" descr="C:\Users\dolin_ur\Desktop\Aktivnosti fotke\E-transformer - notranj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lin_ur\Desktop\Aktivnosti fotke\E-transformer - notranj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46" cy="214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E4" w:rsidRPr="00F36DAD" w:rsidRDefault="009D0BE4" w:rsidP="00F36DAD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9D0BE4" w:rsidRPr="00F36DAD" w:rsidRDefault="009D0BE4" w:rsidP="00F36DAD">
      <w:pPr>
        <w:jc w:val="both"/>
        <w:rPr>
          <w:rFonts w:ascii="Arial" w:hAnsi="Arial" w:cs="Arial"/>
          <w:sz w:val="24"/>
          <w:szCs w:val="24"/>
        </w:rPr>
      </w:pPr>
    </w:p>
    <w:p w:rsidR="009D0BE4" w:rsidRPr="00F36DAD" w:rsidRDefault="009D0BE4" w:rsidP="00F36DAD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u w:val="single"/>
        </w:rPr>
        <w:sectPr w:rsidR="009D0BE4" w:rsidRPr="00F36DAD" w:rsidSect="009D0BE4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D0BE4" w:rsidRPr="00F36DAD" w:rsidRDefault="009D0BE4" w:rsidP="00F36D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F36DAD">
        <w:rPr>
          <w:rFonts w:ascii="Arial" w:hAnsi="Arial" w:cs="Arial"/>
          <w:b/>
          <w:sz w:val="24"/>
          <w:szCs w:val="24"/>
          <w:u w:val="single"/>
        </w:rPr>
        <w:lastRenderedPageBreak/>
        <w:t>E-labirint</w:t>
      </w:r>
      <w:r w:rsidR="00981AC0">
        <w:rPr>
          <w:rFonts w:ascii="Arial" w:hAnsi="Arial" w:cs="Arial"/>
          <w:sz w:val="24"/>
          <w:szCs w:val="24"/>
        </w:rPr>
        <w:t xml:space="preserve"> je </w:t>
      </w:r>
      <w:r w:rsidRPr="00F36DAD">
        <w:rPr>
          <w:rFonts w:ascii="Arial" w:hAnsi="Arial" w:cs="Arial"/>
          <w:sz w:val="24"/>
          <w:szCs w:val="24"/>
        </w:rPr>
        <w:t>preizkus</w:t>
      </w:r>
      <w:r w:rsidR="00981AC0">
        <w:rPr>
          <w:rFonts w:ascii="Arial" w:hAnsi="Arial" w:cs="Arial"/>
          <w:sz w:val="24"/>
          <w:szCs w:val="24"/>
        </w:rPr>
        <w:t xml:space="preserve"> </w:t>
      </w:r>
      <w:r w:rsidRPr="00F36DAD">
        <w:rPr>
          <w:rFonts w:ascii="Arial" w:hAnsi="Arial" w:cs="Arial"/>
          <w:sz w:val="24"/>
          <w:szCs w:val="24"/>
        </w:rPr>
        <w:t>v spretnosti</w:t>
      </w:r>
      <w:r w:rsidR="00981AC0">
        <w:rPr>
          <w:rFonts w:ascii="Arial" w:hAnsi="Arial" w:cs="Arial"/>
          <w:sz w:val="24"/>
          <w:szCs w:val="24"/>
        </w:rPr>
        <w:t xml:space="preserve">, kjer moraš priti </w:t>
      </w:r>
      <w:r w:rsidRPr="00F36DAD">
        <w:rPr>
          <w:rFonts w:ascii="Arial" w:hAnsi="Arial" w:cs="Arial"/>
          <w:sz w:val="24"/>
          <w:szCs w:val="24"/>
        </w:rPr>
        <w:t>na cilj brez dotikanja napisa</w:t>
      </w:r>
      <w:r w:rsidR="00981AC0">
        <w:rPr>
          <w:rFonts w:ascii="Arial" w:hAnsi="Arial" w:cs="Arial"/>
          <w:sz w:val="24"/>
          <w:szCs w:val="24"/>
        </w:rPr>
        <w:t>.</w:t>
      </w:r>
    </w:p>
    <w:p w:rsidR="00623DEA" w:rsidRPr="00F36DAD" w:rsidRDefault="008D05D1" w:rsidP="00F36D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F36DAD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1BE72671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2796540" cy="2047875"/>
            <wp:effectExtent l="0" t="0" r="3810" b="0"/>
            <wp:wrapSquare wrapText="bothSides"/>
            <wp:docPr id="7" name="Picture 7" descr="C:\Users\dolin_ur\Documents\DOGODKI_AKTIVNOSTI\OSTALI dogodki\Znanstival junij 2018\Fotke\Z1\Best FB\DSC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lin_ur\Documents\DOGODKI_AKTIVNOSTI\OSTALI dogodki\Znanstival junij 2018\Fotke\Z1\Best FB\DSC0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6966"/>
                    <a:stretch/>
                  </pic:blipFill>
                  <pic:spPr bwMode="auto">
                    <a:xfrm>
                      <a:off x="0" y="0"/>
                      <a:ext cx="2829779" cy="20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DAD" w:rsidRDefault="00F36DAD" w:rsidP="00F36D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D0BE4" w:rsidRDefault="009D0BE4" w:rsidP="00F36D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F36DAD">
        <w:rPr>
          <w:rFonts w:ascii="Arial" w:hAnsi="Arial" w:cs="Arial"/>
          <w:b/>
          <w:sz w:val="24"/>
          <w:szCs w:val="24"/>
          <w:u w:val="single"/>
        </w:rPr>
        <w:t>Prikolesari elektriko</w:t>
      </w:r>
      <w:r w:rsidR="00981AC0">
        <w:rPr>
          <w:rFonts w:ascii="Arial" w:hAnsi="Arial" w:cs="Arial"/>
          <w:sz w:val="24"/>
          <w:szCs w:val="24"/>
        </w:rPr>
        <w:t xml:space="preserve"> je posebno sobno kolo, s katerim lahko prižgeš sijalke in nekatere manjše aparate.</w:t>
      </w:r>
    </w:p>
    <w:p w:rsidR="00623DEA" w:rsidRPr="00F36DAD" w:rsidRDefault="00623DEA" w:rsidP="00F36D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81AC0" w:rsidRDefault="009D0BE4" w:rsidP="00F36D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F36DAD">
        <w:rPr>
          <w:rFonts w:ascii="Arial" w:hAnsi="Arial" w:cs="Arial"/>
          <w:b/>
          <w:sz w:val="24"/>
          <w:szCs w:val="24"/>
          <w:u w:val="single"/>
        </w:rPr>
        <w:t>ECI</w:t>
      </w:r>
      <w:r w:rsidR="00981AC0">
        <w:rPr>
          <w:rFonts w:ascii="Arial" w:hAnsi="Arial" w:cs="Arial"/>
          <w:sz w:val="24"/>
          <w:szCs w:val="24"/>
        </w:rPr>
        <w:t xml:space="preserve"> je maskota projekta </w:t>
      </w:r>
      <w:proofErr w:type="spellStart"/>
      <w:r w:rsidR="00981AC0">
        <w:rPr>
          <w:rFonts w:ascii="Arial" w:hAnsi="Arial" w:cs="Arial"/>
          <w:sz w:val="24"/>
          <w:szCs w:val="24"/>
        </w:rPr>
        <w:t>Life</w:t>
      </w:r>
      <w:proofErr w:type="spellEnd"/>
      <w:r w:rsidR="00981AC0">
        <w:rPr>
          <w:rFonts w:ascii="Arial" w:hAnsi="Arial" w:cs="Arial"/>
          <w:sz w:val="24"/>
          <w:szCs w:val="24"/>
        </w:rPr>
        <w:t xml:space="preserve"> Gospodarjenje z e-odpadki in predstavlja ulični zbiralnik za stare aparate.</w:t>
      </w:r>
    </w:p>
    <w:p w:rsidR="009D0BE4" w:rsidRDefault="009D0BE4" w:rsidP="008901D6">
      <w:pPr>
        <w:spacing w:after="0"/>
        <w:jc w:val="both"/>
        <w:rPr>
          <w:rFonts w:ascii="Arial" w:hAnsi="Arial" w:cs="Arial"/>
          <w:sz w:val="24"/>
          <w:szCs w:val="24"/>
        </w:rPr>
      </w:pPr>
      <w:r w:rsidRPr="00F36DAD">
        <w:rPr>
          <w:rFonts w:ascii="Arial" w:hAnsi="Arial" w:cs="Arial"/>
          <w:sz w:val="24"/>
          <w:szCs w:val="24"/>
        </w:rPr>
        <w:t xml:space="preserve"> </w:t>
      </w:r>
      <w:r w:rsidRPr="00F36DA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7F6D4A0" wp14:editId="6347CBF9">
            <wp:extent cx="2762250" cy="2243446"/>
            <wp:effectExtent l="0" t="0" r="0" b="5080"/>
            <wp:docPr id="1" name="Picture 1" descr="C:\Users\dolin_ur\Desktop\Aktivnosti fotke\Maskota ECI in e-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in_ur\Desktop\Aktivnosti fotke\Maskota ECI in e-ko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8" r="10297" b="9724"/>
                    <a:stretch/>
                  </pic:blipFill>
                  <pic:spPr bwMode="auto">
                    <a:xfrm>
                      <a:off x="0" y="0"/>
                      <a:ext cx="3014215" cy="24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1D6" w:rsidRDefault="008901D6" w:rsidP="008901D6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8901D6">
        <w:rPr>
          <w:rFonts w:ascii="Arial" w:hAnsi="Arial" w:cs="Arial"/>
          <w:b/>
          <w:sz w:val="24"/>
          <w:szCs w:val="24"/>
          <w:u w:val="single"/>
        </w:rPr>
        <w:t>Fotkaj</w:t>
      </w:r>
      <w:proofErr w:type="spellEnd"/>
      <w:r w:rsidRPr="008901D6">
        <w:rPr>
          <w:rFonts w:ascii="Arial" w:hAnsi="Arial" w:cs="Arial"/>
          <w:b/>
          <w:sz w:val="24"/>
          <w:szCs w:val="24"/>
          <w:u w:val="single"/>
        </w:rPr>
        <w:t xml:space="preserve"> se</w:t>
      </w:r>
      <w:r>
        <w:rPr>
          <w:rFonts w:ascii="Arial" w:hAnsi="Arial" w:cs="Arial"/>
          <w:sz w:val="24"/>
          <w:szCs w:val="24"/>
        </w:rPr>
        <w:t xml:space="preserve"> je zabavna aktivnost, pri kateri se lahko fotografiraš s staro »</w:t>
      </w:r>
      <w:proofErr w:type="spellStart"/>
      <w:r>
        <w:rPr>
          <w:rFonts w:ascii="Arial" w:hAnsi="Arial" w:cs="Arial"/>
          <w:sz w:val="24"/>
          <w:szCs w:val="24"/>
        </w:rPr>
        <w:t>trotlco</w:t>
      </w:r>
      <w:proofErr w:type="spellEnd"/>
      <w:r>
        <w:rPr>
          <w:rFonts w:ascii="Arial" w:hAnsi="Arial" w:cs="Arial"/>
          <w:sz w:val="24"/>
          <w:szCs w:val="24"/>
        </w:rPr>
        <w:t>«, ki ti tvojo fotografijo pošlje takoj na e-mail.</w:t>
      </w:r>
    </w:p>
    <w:p w:rsidR="008901D6" w:rsidRDefault="008901D6" w:rsidP="008901D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901D6" w:rsidRDefault="008901D6" w:rsidP="008901D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655570" cy="19907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D6" w:rsidRDefault="008901D6" w:rsidP="008901D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81AC0" w:rsidRDefault="00981AC0" w:rsidP="00981A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981AC0">
        <w:rPr>
          <w:rFonts w:ascii="Arial" w:hAnsi="Arial" w:cs="Arial"/>
          <w:b/>
          <w:sz w:val="24"/>
          <w:szCs w:val="24"/>
          <w:u w:val="single"/>
        </w:rPr>
        <w:t>Zadeni in zadeni</w:t>
      </w:r>
      <w:r>
        <w:rPr>
          <w:rFonts w:ascii="Arial" w:hAnsi="Arial" w:cs="Arial"/>
          <w:sz w:val="24"/>
          <w:szCs w:val="24"/>
        </w:rPr>
        <w:t xml:space="preserve"> je igra, pri kateri moraš z žogicami zadeti čim več (reklamnih) prenosnih telefonov.</w:t>
      </w:r>
    </w:p>
    <w:p w:rsidR="00481360" w:rsidRPr="00F36DAD" w:rsidRDefault="00481360" w:rsidP="00981A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81AC0" w:rsidRPr="00F36DAD" w:rsidRDefault="00981AC0" w:rsidP="00F36DA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771775" cy="2077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9" cy="20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D6" w:rsidRDefault="008901D6" w:rsidP="00F36DAD">
      <w:pPr>
        <w:ind w:left="708"/>
        <w:jc w:val="both"/>
        <w:rPr>
          <w:rFonts w:ascii="Arial" w:hAnsi="Arial" w:cs="Arial"/>
          <w:b/>
          <w:sz w:val="24"/>
          <w:szCs w:val="24"/>
        </w:rPr>
        <w:sectPr w:rsidR="008901D6" w:rsidSect="008901D6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901D6" w:rsidRDefault="008901D6" w:rsidP="00F36DA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8901D6" w:rsidRDefault="008901D6" w:rsidP="00F36DA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8901D6" w:rsidRDefault="008901D6" w:rsidP="00F36DA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8901D6" w:rsidRDefault="008901D6" w:rsidP="00F36DA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8901D6" w:rsidRDefault="008901D6" w:rsidP="00F36DA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8901D6" w:rsidRDefault="008901D6" w:rsidP="00F36DA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623DEA" w:rsidRPr="00F36DAD" w:rsidRDefault="007E5213" w:rsidP="00F36DAD">
      <w:pPr>
        <w:ind w:left="70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6DAD">
        <w:rPr>
          <w:rFonts w:ascii="Arial" w:hAnsi="Arial" w:cs="Arial"/>
          <w:b/>
          <w:sz w:val="24"/>
          <w:szCs w:val="24"/>
        </w:rPr>
        <w:t>2</w:t>
      </w:r>
      <w:r w:rsidRPr="00981AC0">
        <w:rPr>
          <w:rFonts w:ascii="Arial" w:hAnsi="Arial" w:cs="Arial"/>
          <w:b/>
          <w:sz w:val="24"/>
          <w:szCs w:val="24"/>
        </w:rPr>
        <w:t xml:space="preserve">. </w:t>
      </w:r>
      <w:r w:rsidR="00623DEA" w:rsidRPr="00F36DAD">
        <w:rPr>
          <w:rFonts w:ascii="Arial" w:hAnsi="Arial" w:cs="Arial"/>
          <w:b/>
          <w:sz w:val="24"/>
          <w:szCs w:val="24"/>
          <w:u w:val="single"/>
        </w:rPr>
        <w:t>Eksperimentiranje s Hišo eksperimentov</w:t>
      </w:r>
      <w:r w:rsidR="00690F71" w:rsidRPr="00690F71">
        <w:rPr>
          <w:rFonts w:ascii="Arial" w:hAnsi="Arial" w:cs="Arial"/>
          <w:b/>
          <w:sz w:val="24"/>
          <w:szCs w:val="24"/>
        </w:rPr>
        <w:t xml:space="preserve"> (najkasneje do 15:00)</w:t>
      </w:r>
    </w:p>
    <w:p w:rsidR="00623DEA" w:rsidRDefault="00981AC0" w:rsidP="00981A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981AC0">
        <w:rPr>
          <w:rFonts w:ascii="Arial" w:hAnsi="Arial" w:cs="Arial"/>
          <w:b/>
          <w:sz w:val="24"/>
          <w:szCs w:val="24"/>
          <w:u w:val="single"/>
        </w:rPr>
        <w:t>I</w:t>
      </w:r>
      <w:r w:rsidR="00623DEA" w:rsidRPr="00981AC0">
        <w:rPr>
          <w:rFonts w:ascii="Arial" w:hAnsi="Arial" w:cs="Arial"/>
          <w:b/>
          <w:sz w:val="24"/>
          <w:szCs w:val="24"/>
          <w:u w:val="single"/>
        </w:rPr>
        <w:t>zdelava baterije s sadjem in zelenjavo</w:t>
      </w:r>
      <w:r>
        <w:rPr>
          <w:rFonts w:ascii="Arial" w:hAnsi="Arial" w:cs="Arial"/>
          <w:b/>
          <w:sz w:val="24"/>
          <w:szCs w:val="24"/>
          <w:u w:val="single"/>
        </w:rPr>
        <w:t>*</w:t>
      </w:r>
      <w:r w:rsidR="00623DEA" w:rsidRPr="00F36DAD">
        <w:rPr>
          <w:rFonts w:ascii="Arial" w:hAnsi="Arial" w:cs="Arial"/>
          <w:sz w:val="24"/>
          <w:szCs w:val="24"/>
        </w:rPr>
        <w:t>: obiskovalci si bodo lahko izdelali »svojo baterijo« in primerjali razlike v napetosti pri uporabi različnega sadja/zelenjave in različnih kovin (sadje/zelenjava bi bila v izogib očitanju o metanju hrane stran tik pred rokom, to bi tudi napisali v sporočilo)</w:t>
      </w:r>
    </w:p>
    <w:p w:rsidR="00981AC0" w:rsidRDefault="00981AC0" w:rsidP="00F36DAD">
      <w:pPr>
        <w:jc w:val="both"/>
        <w:rPr>
          <w:rFonts w:ascii="Arial" w:hAnsi="Arial" w:cs="Arial"/>
          <w:i/>
          <w:sz w:val="24"/>
          <w:szCs w:val="24"/>
        </w:rPr>
      </w:pPr>
      <w:r w:rsidRPr="00981AC0">
        <w:rPr>
          <w:rFonts w:ascii="Arial" w:hAnsi="Arial" w:cs="Arial"/>
          <w:i/>
          <w:sz w:val="24"/>
          <w:szCs w:val="24"/>
        </w:rPr>
        <w:t>*uporabili bomo sadje/zelenjavo, ki je tik pred rokom</w:t>
      </w:r>
    </w:p>
    <w:p w:rsidR="00623DEA" w:rsidRDefault="00981AC0" w:rsidP="004A1016">
      <w:pPr>
        <w:spacing w:after="0"/>
        <w:jc w:val="both"/>
        <w:rPr>
          <w:rFonts w:ascii="Arial" w:hAnsi="Arial" w:cs="Arial"/>
          <w:sz w:val="24"/>
          <w:szCs w:val="24"/>
        </w:rPr>
      </w:pPr>
      <w:r w:rsidRPr="00981AC0">
        <w:rPr>
          <w:rFonts w:ascii="Arial" w:hAnsi="Arial" w:cs="Arial"/>
          <w:b/>
          <w:sz w:val="24"/>
          <w:szCs w:val="24"/>
          <w:u w:val="single"/>
        </w:rPr>
        <w:t>P</w:t>
      </w:r>
      <w:r w:rsidR="00623DEA" w:rsidRPr="00981AC0">
        <w:rPr>
          <w:rFonts w:ascii="Arial" w:hAnsi="Arial" w:cs="Arial"/>
          <w:b/>
          <w:sz w:val="24"/>
          <w:szCs w:val="24"/>
          <w:u w:val="single"/>
        </w:rPr>
        <w:t xml:space="preserve">rikaz delovanja </w:t>
      </w:r>
      <w:proofErr w:type="spellStart"/>
      <w:r w:rsidR="00623DEA" w:rsidRPr="00981AC0">
        <w:rPr>
          <w:rFonts w:ascii="Arial" w:hAnsi="Arial" w:cs="Arial"/>
          <w:b/>
          <w:sz w:val="24"/>
          <w:szCs w:val="24"/>
          <w:u w:val="single"/>
        </w:rPr>
        <w:t>nizkotokovne</w:t>
      </w:r>
      <w:proofErr w:type="spellEnd"/>
      <w:r w:rsidR="00623DEA" w:rsidRPr="00981AC0">
        <w:rPr>
          <w:rFonts w:ascii="Arial" w:hAnsi="Arial" w:cs="Arial"/>
          <w:b/>
          <w:sz w:val="24"/>
          <w:szCs w:val="24"/>
          <w:u w:val="single"/>
        </w:rPr>
        <w:t xml:space="preserve"> ure oziroma motorja z narejeno baterijo iz sadja/zelenjave:</w:t>
      </w:r>
      <w:r w:rsidR="00623DEA" w:rsidRPr="00F36DAD">
        <w:rPr>
          <w:rFonts w:ascii="Arial" w:hAnsi="Arial" w:cs="Arial"/>
          <w:sz w:val="24"/>
          <w:szCs w:val="24"/>
        </w:rPr>
        <w:t xml:space="preserve"> obiskovalci bodo lahko preizkusili delovanje naprave s pravkar narejeno baterijo  </w:t>
      </w:r>
    </w:p>
    <w:p w:rsidR="008D05D1" w:rsidRPr="00F36DAD" w:rsidRDefault="008D05D1" w:rsidP="00F36DA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924175" cy="1637538"/>
            <wp:effectExtent l="0" t="0" r="0" b="1270"/>
            <wp:docPr id="9" name="Picture 9" descr="Image result for diy battery fruit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iy battery fruit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18" cy="166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(Slika je simbolična)</w:t>
      </w:r>
    </w:p>
    <w:p w:rsidR="00623DEA" w:rsidRDefault="00981AC0" w:rsidP="00F36DAD">
      <w:pPr>
        <w:jc w:val="both"/>
        <w:rPr>
          <w:rFonts w:ascii="Arial" w:hAnsi="Arial" w:cs="Arial"/>
          <w:sz w:val="24"/>
          <w:szCs w:val="24"/>
        </w:rPr>
      </w:pPr>
      <w:r w:rsidRPr="00981AC0">
        <w:rPr>
          <w:rFonts w:ascii="Arial" w:hAnsi="Arial" w:cs="Arial"/>
          <w:b/>
          <w:sz w:val="24"/>
          <w:szCs w:val="24"/>
          <w:u w:val="single"/>
        </w:rPr>
        <w:t>Č</w:t>
      </w:r>
      <w:r w:rsidR="00623DEA" w:rsidRPr="00981AC0">
        <w:rPr>
          <w:rFonts w:ascii="Arial" w:hAnsi="Arial" w:cs="Arial"/>
          <w:b/>
          <w:sz w:val="24"/>
          <w:szCs w:val="24"/>
          <w:u w:val="single"/>
        </w:rPr>
        <w:t>lovek kot baterija</w:t>
      </w:r>
      <w:r w:rsidRPr="00981AC0"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23DEA" w:rsidRPr="00F36DAD">
        <w:rPr>
          <w:rFonts w:ascii="Arial" w:hAnsi="Arial" w:cs="Arial"/>
          <w:sz w:val="24"/>
          <w:szCs w:val="24"/>
        </w:rPr>
        <w:t>postavitev manjšega že izdelanega eksperimenta v preizkus obiskovalcem</w:t>
      </w:r>
      <w:r>
        <w:rPr>
          <w:rFonts w:ascii="Arial" w:hAnsi="Arial" w:cs="Arial"/>
          <w:sz w:val="24"/>
          <w:szCs w:val="24"/>
        </w:rPr>
        <w:t xml:space="preserve">; </w:t>
      </w:r>
      <w:r w:rsidR="00623DEA" w:rsidRPr="00F36DAD">
        <w:rPr>
          <w:rFonts w:ascii="Arial" w:hAnsi="Arial" w:cs="Arial"/>
          <w:sz w:val="24"/>
          <w:szCs w:val="24"/>
        </w:rPr>
        <w:t>kvalitativno merjenje baterije pri kateri je namesto sadja/zelenjave elektrolit kar človek.</w:t>
      </w:r>
    </w:p>
    <w:p w:rsidR="00623DEA" w:rsidRDefault="00623DEA" w:rsidP="00F36DAD">
      <w:pPr>
        <w:ind w:left="70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6DAD">
        <w:rPr>
          <w:rFonts w:ascii="Arial" w:hAnsi="Arial" w:cs="Arial"/>
          <w:b/>
          <w:sz w:val="24"/>
          <w:szCs w:val="24"/>
        </w:rPr>
        <w:t xml:space="preserve">3. </w:t>
      </w:r>
      <w:r w:rsidRPr="00F36DAD">
        <w:rPr>
          <w:rFonts w:ascii="Arial" w:hAnsi="Arial" w:cs="Arial"/>
          <w:b/>
          <w:sz w:val="24"/>
          <w:szCs w:val="24"/>
          <w:u w:val="single"/>
        </w:rPr>
        <w:t xml:space="preserve">Zabava s tekmovalcem </w:t>
      </w:r>
      <w:proofErr w:type="spellStart"/>
      <w:r w:rsidRPr="00F36DAD">
        <w:rPr>
          <w:rFonts w:ascii="Arial" w:hAnsi="Arial" w:cs="Arial"/>
          <w:b/>
          <w:sz w:val="24"/>
          <w:szCs w:val="24"/>
          <w:u w:val="single"/>
        </w:rPr>
        <w:t>MasterChefa</w:t>
      </w:r>
      <w:proofErr w:type="spellEnd"/>
      <w:r w:rsidRPr="00F36DAD">
        <w:rPr>
          <w:rFonts w:ascii="Arial" w:hAnsi="Arial" w:cs="Arial"/>
          <w:b/>
          <w:sz w:val="24"/>
          <w:szCs w:val="24"/>
          <w:u w:val="single"/>
        </w:rPr>
        <w:t xml:space="preserve"> Andrejem Težakom - </w:t>
      </w:r>
      <w:proofErr w:type="spellStart"/>
      <w:r w:rsidRPr="00F36DAD">
        <w:rPr>
          <w:rFonts w:ascii="Arial" w:hAnsi="Arial" w:cs="Arial"/>
          <w:b/>
          <w:sz w:val="24"/>
          <w:szCs w:val="24"/>
          <w:u w:val="single"/>
        </w:rPr>
        <w:t>Teškyem</w:t>
      </w:r>
      <w:proofErr w:type="spellEnd"/>
    </w:p>
    <w:p w:rsidR="008D05D1" w:rsidRPr="00F36DAD" w:rsidRDefault="008D05D1" w:rsidP="004A101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 bo dogodek potekal čim bolj gladko in s polno mero zabave ter da bodo na koncu obiska tudi želodčki malo bolj polni</w:t>
      </w:r>
      <w:r w:rsidR="00690F71">
        <w:rPr>
          <w:rFonts w:ascii="Arial" w:hAnsi="Arial" w:cs="Arial"/>
          <w:sz w:val="24"/>
          <w:szCs w:val="24"/>
        </w:rPr>
        <w:t xml:space="preserve"> (ob določenih urah bo kuharski šov)</w:t>
      </w:r>
      <w:r>
        <w:rPr>
          <w:rFonts w:ascii="Arial" w:hAnsi="Arial" w:cs="Arial"/>
          <w:sz w:val="24"/>
          <w:szCs w:val="24"/>
        </w:rPr>
        <w:t xml:space="preserve"> pa bo poskrbel eden izmed tekmovalcev zadnje</w:t>
      </w:r>
      <w:r w:rsidR="00FE3277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a slovenskega kuharskega </w:t>
      </w:r>
      <w:proofErr w:type="spellStart"/>
      <w:r>
        <w:rPr>
          <w:rFonts w:ascii="Arial" w:hAnsi="Arial" w:cs="Arial"/>
          <w:sz w:val="24"/>
          <w:szCs w:val="24"/>
        </w:rPr>
        <w:t>šova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MasterChef</w:t>
      </w:r>
      <w:proofErr w:type="spellEnd"/>
      <w:r>
        <w:rPr>
          <w:rFonts w:ascii="Arial" w:hAnsi="Arial" w:cs="Arial"/>
          <w:sz w:val="24"/>
          <w:szCs w:val="24"/>
        </w:rPr>
        <w:t xml:space="preserve"> Andrej Težak – </w:t>
      </w:r>
      <w:proofErr w:type="spellStart"/>
      <w:r>
        <w:rPr>
          <w:rFonts w:ascii="Arial" w:hAnsi="Arial" w:cs="Arial"/>
          <w:sz w:val="24"/>
          <w:szCs w:val="24"/>
        </w:rPr>
        <w:t>Tešky</w:t>
      </w:r>
      <w:proofErr w:type="spellEnd"/>
      <w:r>
        <w:rPr>
          <w:rFonts w:ascii="Arial" w:hAnsi="Arial" w:cs="Arial"/>
          <w:sz w:val="24"/>
          <w:szCs w:val="24"/>
        </w:rPr>
        <w:t>, sicer znan slovenski komik.</w:t>
      </w:r>
    </w:p>
    <w:p w:rsidR="00623DEA" w:rsidRDefault="008D05D1" w:rsidP="00F36DA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867025" cy="191040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92" cy="19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16" w:rsidRPr="004A1016" w:rsidRDefault="004A1016" w:rsidP="004A1016">
      <w:pPr>
        <w:pStyle w:val="Odstavekseznama"/>
        <w:numPr>
          <w:ilvl w:val="0"/>
          <w:numId w:val="9"/>
        </w:numPr>
        <w:spacing w:after="160" w:line="259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A1016">
        <w:rPr>
          <w:rFonts w:ascii="Arial" w:hAnsi="Arial" w:cs="Arial"/>
          <w:b/>
          <w:sz w:val="24"/>
          <w:szCs w:val="24"/>
          <w:u w:val="single"/>
        </w:rPr>
        <w:t>Zbiranje odpadnih baterij</w:t>
      </w:r>
    </w:p>
    <w:p w:rsidR="00322A71" w:rsidRPr="00F36DAD" w:rsidRDefault="004A1016" w:rsidP="00690F71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lokaciji bo postavljen poseben zbiralnik za odpadne baterije, v katerega bodo lahko prinesli svoje stare baterije tudi vsi posamezniki, ki bi jih želeli oddati na naravi prijazen način </w:t>
      </w:r>
      <w:r w:rsidR="00FE3277">
        <w:rPr>
          <w:rFonts w:ascii="Arial" w:hAnsi="Arial" w:cs="Arial"/>
          <w:sz w:val="24"/>
          <w:szCs w:val="24"/>
        </w:rPr>
        <w:t>ter jih</w:t>
      </w:r>
      <w:r>
        <w:rPr>
          <w:rFonts w:ascii="Arial" w:hAnsi="Arial" w:cs="Arial"/>
          <w:sz w:val="24"/>
          <w:szCs w:val="24"/>
        </w:rPr>
        <w:t xml:space="preserve"> v sklopu akcije</w:t>
      </w:r>
      <w:r w:rsidR="00FE3277">
        <w:rPr>
          <w:rFonts w:ascii="Arial" w:hAnsi="Arial" w:cs="Arial"/>
          <w:sz w:val="24"/>
          <w:szCs w:val="24"/>
        </w:rPr>
        <w:t xml:space="preserve"> nameniti posamezni sodelujoči ljubljanski osnovni šoli.</w:t>
      </w:r>
    </w:p>
    <w:sectPr w:rsidR="00322A71" w:rsidRPr="00F36DAD" w:rsidSect="008901D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FDD" w:rsidRDefault="002C7FDD" w:rsidP="00D76BC8">
      <w:pPr>
        <w:spacing w:after="0" w:line="240" w:lineRule="auto"/>
      </w:pPr>
      <w:r>
        <w:separator/>
      </w:r>
    </w:p>
  </w:endnote>
  <w:endnote w:type="continuationSeparator" w:id="0">
    <w:p w:rsidR="002C7FDD" w:rsidRDefault="002C7FDD" w:rsidP="00D76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C8" w:rsidRDefault="00D76BC8">
    <w:pPr>
      <w:pStyle w:val="Noga"/>
    </w:pPr>
    <w:r w:rsidRPr="00D76BC8">
      <w:rPr>
        <w:noProof/>
        <w:lang w:eastAsia="sl-SI"/>
      </w:rPr>
      <w:drawing>
        <wp:anchor distT="0" distB="0" distL="114300" distR="114300" simplePos="0" relativeHeight="251668480" behindDoc="0" locked="0" layoutInCell="1" allowOverlap="1" wp14:anchorId="28C4F407" wp14:editId="26D28729">
          <wp:simplePos x="0" y="0"/>
          <wp:positionH relativeFrom="column">
            <wp:posOffset>5010150</wp:posOffset>
          </wp:positionH>
          <wp:positionV relativeFrom="paragraph">
            <wp:posOffset>-152400</wp:posOffset>
          </wp:positionV>
          <wp:extent cx="1336675" cy="574675"/>
          <wp:effectExtent l="0" t="0" r="0" b="0"/>
          <wp:wrapNone/>
          <wp:docPr id="19" name="Picture 19" descr="C:\Users\dolin_ur\Documents\DOGODKI_AKTIVNOSTI\AKCIJA zbiranje baterij jesen 2019 (ŠOLE)\E-waste day\Logo E-waste day\International E-Waste_WEEE Forum_Logo_AW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C:\Users\dolin_ur\Documents\DOGODKI_AKTIVNOSTI\AKCIJA zbiranje baterij jesen 2019 (ŠOLE)\E-waste day\Logo E-waste day\International E-Waste_WEEE Forum_Logo_A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76BC8">
      <w:rPr>
        <w:noProof/>
        <w:lang w:eastAsia="sl-SI"/>
      </w:rPr>
      <w:drawing>
        <wp:anchor distT="0" distB="0" distL="114300" distR="114300" simplePos="0" relativeHeight="251667456" behindDoc="0" locked="0" layoutInCell="1" allowOverlap="1" wp14:anchorId="1F36D3F7" wp14:editId="156E5FE5">
          <wp:simplePos x="0" y="0"/>
          <wp:positionH relativeFrom="column">
            <wp:posOffset>4093845</wp:posOffset>
          </wp:positionH>
          <wp:positionV relativeFrom="paragraph">
            <wp:posOffset>47625</wp:posOffset>
          </wp:positionV>
          <wp:extent cx="891540" cy="187960"/>
          <wp:effectExtent l="0" t="0" r="3810" b="2540"/>
          <wp:wrapNone/>
          <wp:docPr id="17" name="Picture 17" descr="Logo Vart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 Vart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187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76BC8"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014E2971" wp14:editId="2E987F96">
          <wp:simplePos x="0" y="0"/>
          <wp:positionH relativeFrom="column">
            <wp:posOffset>2613660</wp:posOffset>
          </wp:positionH>
          <wp:positionV relativeFrom="paragraph">
            <wp:posOffset>-19685</wp:posOffset>
          </wp:positionV>
          <wp:extent cx="626110" cy="380365"/>
          <wp:effectExtent l="0" t="0" r="2540" b="635"/>
          <wp:wrapNone/>
          <wp:docPr id="14" name="Picture 14" descr="Logo 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 R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946" b="18172"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380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76BC8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6112D4E2" wp14:editId="2A7DD3B2">
          <wp:simplePos x="0" y="0"/>
          <wp:positionH relativeFrom="column">
            <wp:posOffset>1610995</wp:posOffset>
          </wp:positionH>
          <wp:positionV relativeFrom="paragraph">
            <wp:posOffset>-19050</wp:posOffset>
          </wp:positionV>
          <wp:extent cx="1009650" cy="426085"/>
          <wp:effectExtent l="0" t="0" r="0" b="0"/>
          <wp:wrapNone/>
          <wp:docPr id="12" name="Picture 12" descr="Logo M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 MOL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76BC8"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4E09EA27" wp14:editId="6D68C202">
          <wp:simplePos x="0" y="0"/>
          <wp:positionH relativeFrom="column">
            <wp:posOffset>3277870</wp:posOffset>
          </wp:positionH>
          <wp:positionV relativeFrom="paragraph">
            <wp:posOffset>-215265</wp:posOffset>
          </wp:positionV>
          <wp:extent cx="738505" cy="541655"/>
          <wp:effectExtent l="0" t="0" r="4445" b="0"/>
          <wp:wrapNone/>
          <wp:docPr id="3" name="Picture 3" descr="JPVKS_logo_BARVA-CRNO-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JPVKS_logo_BARVA-CRNO-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54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76BC8"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6269770C" wp14:editId="0308E1BA">
          <wp:simplePos x="0" y="0"/>
          <wp:positionH relativeFrom="column">
            <wp:posOffset>-590550</wp:posOffset>
          </wp:positionH>
          <wp:positionV relativeFrom="paragraph">
            <wp:posOffset>46990</wp:posOffset>
          </wp:positionV>
          <wp:extent cx="1530985" cy="269240"/>
          <wp:effectExtent l="0" t="0" r="0" b="0"/>
          <wp:wrapNone/>
          <wp:docPr id="15" name="Picture 15" descr="logo MO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 MOP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269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76BC8">
      <w:rPr>
        <w:noProof/>
        <w:lang w:eastAsia="sl-SI"/>
      </w:rPr>
      <w:drawing>
        <wp:anchor distT="0" distB="0" distL="114300" distR="114300" simplePos="0" relativeHeight="251662336" behindDoc="0" locked="0" layoutInCell="1" allowOverlap="1" wp14:anchorId="6613EEBD" wp14:editId="25BAC39F">
          <wp:simplePos x="0" y="0"/>
          <wp:positionH relativeFrom="column">
            <wp:posOffset>971550</wp:posOffset>
          </wp:positionH>
          <wp:positionV relativeFrom="paragraph">
            <wp:posOffset>45085</wp:posOffset>
          </wp:positionV>
          <wp:extent cx="640080" cy="266065"/>
          <wp:effectExtent l="0" t="0" r="7620" b="635"/>
          <wp:wrapNone/>
          <wp:docPr id="18" name="Picture 18" descr="Logo ZEOS 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 ZEOS 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26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FDD" w:rsidRDefault="002C7FDD" w:rsidP="00D76BC8">
      <w:pPr>
        <w:spacing w:after="0" w:line="240" w:lineRule="auto"/>
      </w:pPr>
      <w:r>
        <w:separator/>
      </w:r>
    </w:p>
  </w:footnote>
  <w:footnote w:type="continuationSeparator" w:id="0">
    <w:p w:rsidR="002C7FDD" w:rsidRDefault="002C7FDD" w:rsidP="00D76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C8" w:rsidRDefault="00D76BC8">
    <w:pPr>
      <w:pStyle w:val="Glava"/>
    </w:pPr>
    <w:r w:rsidRPr="00D76BC8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58D4B390" wp14:editId="72F982B6">
          <wp:simplePos x="0" y="0"/>
          <wp:positionH relativeFrom="page">
            <wp:posOffset>6512560</wp:posOffset>
          </wp:positionH>
          <wp:positionV relativeFrom="paragraph">
            <wp:posOffset>-368935</wp:posOffset>
          </wp:positionV>
          <wp:extent cx="971550" cy="1008380"/>
          <wp:effectExtent l="0" t="0" r="0" b="1270"/>
          <wp:wrapNone/>
          <wp:docPr id="16" name="Picture 16" descr="C:\Users\dolin_ur\Documents\CGP\CGP E-cikliraj\ECI maskota\Maskota_C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olin_ur\Documents\CGP\CGP E-cikliraj\ECI maskota\Maskota_CU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08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C8">
      <w:rPr>
        <w:noProof/>
        <w:lang w:eastAsia="sl-SI"/>
      </w:rPr>
      <w:drawing>
        <wp:anchor distT="0" distB="0" distL="114300" distR="114300" simplePos="0" relativeHeight="251659264" behindDoc="0" locked="1" layoutInCell="1" allowOverlap="1" wp14:anchorId="39A6CE54" wp14:editId="4F46345F">
          <wp:simplePos x="0" y="0"/>
          <wp:positionH relativeFrom="margin">
            <wp:posOffset>-676275</wp:posOffset>
          </wp:positionH>
          <wp:positionV relativeFrom="page">
            <wp:posOffset>269240</wp:posOffset>
          </wp:positionV>
          <wp:extent cx="1393825" cy="430530"/>
          <wp:effectExtent l="0" t="0" r="0" b="762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F6777"/>
    <w:multiLevelType w:val="hybridMultilevel"/>
    <w:tmpl w:val="58228D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B66CF"/>
    <w:multiLevelType w:val="hybridMultilevel"/>
    <w:tmpl w:val="AE8A52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E6441"/>
    <w:multiLevelType w:val="hybridMultilevel"/>
    <w:tmpl w:val="D4BCE992"/>
    <w:lvl w:ilvl="0" w:tplc="7B201F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E347677"/>
    <w:multiLevelType w:val="hybridMultilevel"/>
    <w:tmpl w:val="009491B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397604"/>
    <w:multiLevelType w:val="hybridMultilevel"/>
    <w:tmpl w:val="58228D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5462EC"/>
    <w:multiLevelType w:val="hybridMultilevel"/>
    <w:tmpl w:val="1DA8FC5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17B4E96"/>
    <w:multiLevelType w:val="hybridMultilevel"/>
    <w:tmpl w:val="1232877E"/>
    <w:lvl w:ilvl="0" w:tplc="1124D3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B2048D"/>
    <w:multiLevelType w:val="hybridMultilevel"/>
    <w:tmpl w:val="63DA0D2E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2A60CE"/>
    <w:multiLevelType w:val="hybridMultilevel"/>
    <w:tmpl w:val="781C46A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D8E"/>
    <w:rsid w:val="00035208"/>
    <w:rsid w:val="000A4D8E"/>
    <w:rsid w:val="001011EB"/>
    <w:rsid w:val="00237C12"/>
    <w:rsid w:val="002C7FDD"/>
    <w:rsid w:val="002F75A1"/>
    <w:rsid w:val="00322A71"/>
    <w:rsid w:val="00393783"/>
    <w:rsid w:val="00451044"/>
    <w:rsid w:val="00481360"/>
    <w:rsid w:val="004A1016"/>
    <w:rsid w:val="005454BE"/>
    <w:rsid w:val="005E1E1F"/>
    <w:rsid w:val="00615B67"/>
    <w:rsid w:val="00616D36"/>
    <w:rsid w:val="00623DEA"/>
    <w:rsid w:val="00690F71"/>
    <w:rsid w:val="006A33DF"/>
    <w:rsid w:val="006E7FDC"/>
    <w:rsid w:val="007B022C"/>
    <w:rsid w:val="007E5213"/>
    <w:rsid w:val="008901D6"/>
    <w:rsid w:val="008D05D1"/>
    <w:rsid w:val="00981AC0"/>
    <w:rsid w:val="0098385B"/>
    <w:rsid w:val="009B270E"/>
    <w:rsid w:val="009D0BE4"/>
    <w:rsid w:val="00D76BC8"/>
    <w:rsid w:val="00D9413B"/>
    <w:rsid w:val="00DF05D6"/>
    <w:rsid w:val="00E24E0B"/>
    <w:rsid w:val="00F36DAD"/>
    <w:rsid w:val="00F77448"/>
    <w:rsid w:val="00FE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D0BE4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link w:val="OdstavekseznamaZnak"/>
    <w:uiPriority w:val="34"/>
    <w:qFormat/>
    <w:rsid w:val="009D0BE4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9D0BE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3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3DEA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D76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6BC8"/>
  </w:style>
  <w:style w:type="paragraph" w:styleId="Noga">
    <w:name w:val="footer"/>
    <w:basedOn w:val="Navaden"/>
    <w:link w:val="NogaZnak"/>
    <w:uiPriority w:val="99"/>
    <w:unhideWhenUsed/>
    <w:rsid w:val="00D76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6BC8"/>
  </w:style>
  <w:style w:type="character" w:styleId="Hiperpovezava">
    <w:name w:val="Hyperlink"/>
    <w:basedOn w:val="Privzetapisavaodstavka"/>
    <w:uiPriority w:val="99"/>
    <w:unhideWhenUsed/>
    <w:rsid w:val="0003520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03520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D0BE4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link w:val="OdstavekseznamaZnak"/>
    <w:uiPriority w:val="34"/>
    <w:qFormat/>
    <w:rsid w:val="009D0BE4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9D0BE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3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3DEA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D76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6BC8"/>
  </w:style>
  <w:style w:type="paragraph" w:styleId="Noga">
    <w:name w:val="footer"/>
    <w:basedOn w:val="Navaden"/>
    <w:link w:val="NogaZnak"/>
    <w:uiPriority w:val="99"/>
    <w:unhideWhenUsed/>
    <w:rsid w:val="00D76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6BC8"/>
  </w:style>
  <w:style w:type="character" w:styleId="Hiperpovezava">
    <w:name w:val="Hyperlink"/>
    <w:basedOn w:val="Privzetapisavaodstavka"/>
    <w:uiPriority w:val="99"/>
    <w:unhideWhenUsed/>
    <w:rsid w:val="0003520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035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ska.dolinsek@zeos.si" TargetMode="External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509</Words>
  <Characters>2905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Mestna občina ljubljana</Company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Dolinšek Urša</dc:creator>
  <cp:lastModifiedBy>Brigita Pavlič</cp:lastModifiedBy>
  <cp:revision>2</cp:revision>
  <dcterms:created xsi:type="dcterms:W3CDTF">2019-09-30T07:35:00Z</dcterms:created>
  <dcterms:modified xsi:type="dcterms:W3CDTF">2019-09-30T07:35:00Z</dcterms:modified>
</cp:coreProperties>
</file>